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E1541" w14:textId="25FDA755" w:rsidR="00253171" w:rsidRDefault="00253171" w:rsidP="00253171">
      <w:pPr>
        <w:pStyle w:val="Zkladntext"/>
        <w:jc w:val="center"/>
        <w:rPr>
          <w:caps/>
          <w:sz w:val="32"/>
          <w:szCs w:val="32"/>
        </w:rPr>
      </w:pPr>
      <w:r w:rsidRPr="008F2DB5">
        <w:rPr>
          <w:caps/>
          <w:sz w:val="32"/>
          <w:szCs w:val="32"/>
        </w:rPr>
        <w:t xml:space="preserve">Výsledky voleb do </w:t>
      </w:r>
      <w:r w:rsidR="00882B1D">
        <w:rPr>
          <w:caps/>
          <w:sz w:val="32"/>
          <w:szCs w:val="32"/>
        </w:rPr>
        <w:t>KRAJSKÝCH ZASTUPITELST</w:t>
      </w:r>
      <w:r w:rsidR="00425C12">
        <w:rPr>
          <w:caps/>
          <w:sz w:val="32"/>
          <w:szCs w:val="32"/>
        </w:rPr>
        <w:t>VA</w:t>
      </w:r>
      <w:r w:rsidRPr="008F2DB5">
        <w:rPr>
          <w:caps/>
          <w:sz w:val="32"/>
          <w:szCs w:val="32"/>
        </w:rPr>
        <w:t xml:space="preserve"> </w:t>
      </w:r>
      <w:r w:rsidR="00425C12">
        <w:rPr>
          <w:caps/>
          <w:sz w:val="32"/>
          <w:szCs w:val="32"/>
        </w:rPr>
        <w:t xml:space="preserve">ZLÍNSKÉHO KRAJE </w:t>
      </w:r>
      <w:r w:rsidRPr="008F2DB5">
        <w:rPr>
          <w:caps/>
          <w:sz w:val="32"/>
          <w:szCs w:val="32"/>
        </w:rPr>
        <w:t xml:space="preserve">v obci </w:t>
      </w:r>
      <w:r w:rsidR="00425C12">
        <w:rPr>
          <w:caps/>
          <w:sz w:val="32"/>
          <w:szCs w:val="32"/>
        </w:rPr>
        <w:t>BORŠICE U BLATNICE</w:t>
      </w:r>
    </w:p>
    <w:p w14:paraId="7B5218E7" w14:textId="5C238CC0" w:rsidR="00253171" w:rsidRPr="008F2DB5" w:rsidRDefault="00253171" w:rsidP="00253171">
      <w:pPr>
        <w:pStyle w:val="Zkladntext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konané ve dnech 2.</w:t>
      </w:r>
      <w:r w:rsidR="00882B1D">
        <w:rPr>
          <w:caps/>
          <w:sz w:val="32"/>
          <w:szCs w:val="32"/>
        </w:rPr>
        <w:t>10</w:t>
      </w:r>
      <w:r>
        <w:rPr>
          <w:caps/>
          <w:sz w:val="32"/>
          <w:szCs w:val="32"/>
        </w:rPr>
        <w:t xml:space="preserve">. a </w:t>
      </w:r>
      <w:proofErr w:type="gramStart"/>
      <w:r w:rsidR="00882B1D">
        <w:rPr>
          <w:caps/>
          <w:sz w:val="32"/>
          <w:szCs w:val="32"/>
        </w:rPr>
        <w:t>3</w:t>
      </w:r>
      <w:r>
        <w:rPr>
          <w:caps/>
          <w:sz w:val="32"/>
          <w:szCs w:val="32"/>
        </w:rPr>
        <w:t>.</w:t>
      </w:r>
      <w:r w:rsidR="00882B1D">
        <w:rPr>
          <w:caps/>
          <w:sz w:val="32"/>
          <w:szCs w:val="32"/>
        </w:rPr>
        <w:t>10</w:t>
      </w:r>
      <w:r w:rsidR="00981DE2">
        <w:rPr>
          <w:caps/>
          <w:sz w:val="32"/>
          <w:szCs w:val="32"/>
        </w:rPr>
        <w:t>.</w:t>
      </w:r>
      <w:r>
        <w:rPr>
          <w:caps/>
          <w:sz w:val="32"/>
          <w:szCs w:val="32"/>
        </w:rPr>
        <w:t xml:space="preserve"> 20</w:t>
      </w:r>
      <w:r w:rsidR="00882B1D">
        <w:rPr>
          <w:caps/>
          <w:sz w:val="32"/>
          <w:szCs w:val="32"/>
        </w:rPr>
        <w:t>20</w:t>
      </w:r>
      <w:proofErr w:type="gramEnd"/>
      <w:r>
        <w:rPr>
          <w:caps/>
          <w:sz w:val="32"/>
          <w:szCs w:val="32"/>
        </w:rPr>
        <w:t>.</w:t>
      </w:r>
    </w:p>
    <w:p w14:paraId="17926243" w14:textId="77777777" w:rsidR="00253171" w:rsidRDefault="00253171" w:rsidP="002531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9092" w:type="dxa"/>
        <w:tblLook w:val="04A0" w:firstRow="1" w:lastRow="0" w:firstColumn="1" w:lastColumn="0" w:noHBand="0" w:noVBand="1"/>
      </w:tblPr>
      <w:tblGrid>
        <w:gridCol w:w="7083"/>
        <w:gridCol w:w="2009"/>
      </w:tblGrid>
      <w:tr w:rsidR="00425C12" w14:paraId="667DA1EA" w14:textId="77777777" w:rsidTr="00425C12">
        <w:trPr>
          <w:trHeight w:val="308"/>
        </w:trPr>
        <w:tc>
          <w:tcPr>
            <w:tcW w:w="7083" w:type="dxa"/>
          </w:tcPr>
          <w:p w14:paraId="65D0600E" w14:textId="77777777" w:rsidR="00425C12" w:rsidRDefault="00425C12" w:rsidP="00C61A28">
            <w:pPr>
              <w:rPr>
                <w:b/>
                <w:sz w:val="28"/>
              </w:rPr>
            </w:pPr>
          </w:p>
        </w:tc>
        <w:tc>
          <w:tcPr>
            <w:tcW w:w="2009" w:type="dxa"/>
          </w:tcPr>
          <w:p w14:paraId="0601F060" w14:textId="6EFAE342" w:rsidR="00425C12" w:rsidRDefault="00425C12" w:rsidP="00C61A28">
            <w:pPr>
              <w:rPr>
                <w:b/>
                <w:sz w:val="28"/>
              </w:rPr>
            </w:pPr>
          </w:p>
        </w:tc>
      </w:tr>
      <w:tr w:rsidR="00425C12" w14:paraId="1B7373C9" w14:textId="77777777" w:rsidTr="00425C12">
        <w:trPr>
          <w:trHeight w:val="631"/>
        </w:trPr>
        <w:tc>
          <w:tcPr>
            <w:tcW w:w="7083" w:type="dxa"/>
          </w:tcPr>
          <w:p w14:paraId="7CB97D33" w14:textId="77777777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Počet voličů zapsaných do stálého seznamu voličů</w:t>
            </w:r>
          </w:p>
        </w:tc>
        <w:tc>
          <w:tcPr>
            <w:tcW w:w="2009" w:type="dxa"/>
          </w:tcPr>
          <w:p w14:paraId="7304FCA5" w14:textId="4599A846" w:rsidR="00425C12" w:rsidRDefault="00425C12" w:rsidP="00C61A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668</w:t>
            </w:r>
          </w:p>
        </w:tc>
      </w:tr>
      <w:tr w:rsidR="00425C12" w14:paraId="063BD214" w14:textId="77777777" w:rsidTr="00425C12">
        <w:trPr>
          <w:trHeight w:val="617"/>
        </w:trPr>
        <w:tc>
          <w:tcPr>
            <w:tcW w:w="7083" w:type="dxa"/>
          </w:tcPr>
          <w:p w14:paraId="372DAB54" w14:textId="77777777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Počet voličů, kterým byly vydány úřední obálky</w:t>
            </w:r>
          </w:p>
        </w:tc>
        <w:tc>
          <w:tcPr>
            <w:tcW w:w="2009" w:type="dxa"/>
          </w:tcPr>
          <w:p w14:paraId="6E129007" w14:textId="75EA40C2" w:rsidR="00425C12" w:rsidRDefault="00425C12" w:rsidP="00CD57E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236                              </w:t>
            </w:r>
          </w:p>
        </w:tc>
      </w:tr>
      <w:tr w:rsidR="00674BE6" w14:paraId="10E78DA7" w14:textId="77777777" w:rsidTr="00425C12">
        <w:trPr>
          <w:trHeight w:val="617"/>
        </w:trPr>
        <w:tc>
          <w:tcPr>
            <w:tcW w:w="7083" w:type="dxa"/>
          </w:tcPr>
          <w:p w14:paraId="34142C5E" w14:textId="7EB3D3D1" w:rsidR="00674BE6" w:rsidRDefault="00674BE6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Počet odevzdaných úředních obálek</w:t>
            </w:r>
          </w:p>
        </w:tc>
        <w:tc>
          <w:tcPr>
            <w:tcW w:w="2009" w:type="dxa"/>
          </w:tcPr>
          <w:p w14:paraId="04F6F37C" w14:textId="53D1E426" w:rsidR="00674BE6" w:rsidRDefault="00674BE6" w:rsidP="00CD57E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236</w:t>
            </w:r>
          </w:p>
        </w:tc>
      </w:tr>
      <w:tr w:rsidR="00425C12" w14:paraId="5E85A333" w14:textId="77777777" w:rsidTr="00425C12">
        <w:trPr>
          <w:trHeight w:val="631"/>
        </w:trPr>
        <w:tc>
          <w:tcPr>
            <w:tcW w:w="7083" w:type="dxa"/>
          </w:tcPr>
          <w:p w14:paraId="41DD89E3" w14:textId="77777777" w:rsidR="00425C12" w:rsidRDefault="00425C12" w:rsidP="00425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Počet platných hlasů</w:t>
            </w:r>
          </w:p>
          <w:p w14:paraId="7F902A9C" w14:textId="77777777" w:rsidR="00425C12" w:rsidRDefault="00425C12" w:rsidP="00425C12">
            <w:pPr>
              <w:rPr>
                <w:b/>
                <w:sz w:val="28"/>
              </w:rPr>
            </w:pPr>
          </w:p>
        </w:tc>
        <w:tc>
          <w:tcPr>
            <w:tcW w:w="2009" w:type="dxa"/>
          </w:tcPr>
          <w:p w14:paraId="58BF90E4" w14:textId="6AFFB1B0" w:rsidR="00425C12" w:rsidRDefault="00425C12" w:rsidP="00425C1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231</w:t>
            </w:r>
          </w:p>
        </w:tc>
      </w:tr>
      <w:tr w:rsidR="00425C12" w14:paraId="2F7BBFEC" w14:textId="77777777" w:rsidTr="00425C12">
        <w:trPr>
          <w:trHeight w:val="617"/>
        </w:trPr>
        <w:tc>
          <w:tcPr>
            <w:tcW w:w="7083" w:type="dxa"/>
          </w:tcPr>
          <w:p w14:paraId="7AC8B9C4" w14:textId="77777777" w:rsidR="00425C12" w:rsidRDefault="00425C12" w:rsidP="00425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Volební účast v procentech</w:t>
            </w:r>
          </w:p>
          <w:p w14:paraId="7D647334" w14:textId="77777777" w:rsidR="00425C12" w:rsidRDefault="00425C12" w:rsidP="00425C12">
            <w:pPr>
              <w:rPr>
                <w:b/>
                <w:sz w:val="28"/>
              </w:rPr>
            </w:pPr>
          </w:p>
        </w:tc>
        <w:tc>
          <w:tcPr>
            <w:tcW w:w="2009" w:type="dxa"/>
          </w:tcPr>
          <w:p w14:paraId="11A48642" w14:textId="018B9289" w:rsidR="00425C12" w:rsidRDefault="00425C12" w:rsidP="00425C1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35,33 %</w:t>
            </w:r>
          </w:p>
        </w:tc>
      </w:tr>
    </w:tbl>
    <w:p w14:paraId="397EA032" w14:textId="77777777" w:rsidR="00253171" w:rsidRDefault="00253171" w:rsidP="00253171">
      <w:pPr>
        <w:rPr>
          <w:b/>
          <w:sz w:val="28"/>
        </w:rPr>
      </w:pPr>
    </w:p>
    <w:tbl>
      <w:tblPr>
        <w:tblStyle w:val="Mkatabulky"/>
        <w:tblW w:w="9088" w:type="dxa"/>
        <w:tblLook w:val="04A0" w:firstRow="1" w:lastRow="0" w:firstColumn="1" w:lastColumn="0" w:noHBand="0" w:noVBand="1"/>
      </w:tblPr>
      <w:tblGrid>
        <w:gridCol w:w="1521"/>
        <w:gridCol w:w="5562"/>
        <w:gridCol w:w="2005"/>
      </w:tblGrid>
      <w:tr w:rsidR="00425C12" w14:paraId="16814614" w14:textId="77777777" w:rsidTr="00425C12">
        <w:trPr>
          <w:trHeight w:val="620"/>
        </w:trPr>
        <w:tc>
          <w:tcPr>
            <w:tcW w:w="1521" w:type="dxa"/>
          </w:tcPr>
          <w:p w14:paraId="49D46160" w14:textId="77777777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Číslo strany</w:t>
            </w:r>
          </w:p>
        </w:tc>
        <w:tc>
          <w:tcPr>
            <w:tcW w:w="5562" w:type="dxa"/>
          </w:tcPr>
          <w:p w14:paraId="73A87717" w14:textId="77777777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Název strany</w:t>
            </w:r>
          </w:p>
        </w:tc>
        <w:tc>
          <w:tcPr>
            <w:tcW w:w="2005" w:type="dxa"/>
          </w:tcPr>
          <w:p w14:paraId="20ED97AE" w14:textId="55EACDA6" w:rsidR="00425C12" w:rsidRDefault="004842B8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Počet hlasů</w:t>
            </w:r>
            <w:bookmarkStart w:id="0" w:name="_GoBack"/>
            <w:bookmarkEnd w:id="0"/>
          </w:p>
        </w:tc>
      </w:tr>
      <w:tr w:rsidR="00425C12" w14:paraId="0D91F6C2" w14:textId="77777777" w:rsidTr="00425C12">
        <w:trPr>
          <w:trHeight w:val="606"/>
        </w:trPr>
        <w:tc>
          <w:tcPr>
            <w:tcW w:w="1521" w:type="dxa"/>
          </w:tcPr>
          <w:p w14:paraId="786A31E6" w14:textId="36AB94AA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562" w:type="dxa"/>
          </w:tcPr>
          <w:p w14:paraId="1D092D15" w14:textId="02DFC4BF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Trikolora-soukromníci-nezávislí</w:t>
            </w:r>
          </w:p>
        </w:tc>
        <w:tc>
          <w:tcPr>
            <w:tcW w:w="2005" w:type="dxa"/>
          </w:tcPr>
          <w:p w14:paraId="04134118" w14:textId="78BC5B38" w:rsidR="00425C12" w:rsidRDefault="00425C12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425C12" w14:paraId="4E735318" w14:textId="77777777" w:rsidTr="00425C12">
        <w:trPr>
          <w:trHeight w:val="303"/>
        </w:trPr>
        <w:tc>
          <w:tcPr>
            <w:tcW w:w="1521" w:type="dxa"/>
          </w:tcPr>
          <w:p w14:paraId="33B43569" w14:textId="2D48170B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562" w:type="dxa"/>
          </w:tcPr>
          <w:p w14:paraId="2371DB2E" w14:textId="6A82B918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Starostové a nezávislí</w:t>
            </w:r>
          </w:p>
        </w:tc>
        <w:tc>
          <w:tcPr>
            <w:tcW w:w="2005" w:type="dxa"/>
          </w:tcPr>
          <w:p w14:paraId="61F24BFA" w14:textId="6D12C947" w:rsidR="00425C12" w:rsidRDefault="00425C12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425C12" w14:paraId="5241248A" w14:textId="77777777" w:rsidTr="00425C12">
        <w:trPr>
          <w:trHeight w:val="303"/>
        </w:trPr>
        <w:tc>
          <w:tcPr>
            <w:tcW w:w="1521" w:type="dxa"/>
          </w:tcPr>
          <w:p w14:paraId="3947AF10" w14:textId="3D894935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562" w:type="dxa"/>
          </w:tcPr>
          <w:p w14:paraId="0E13CF82" w14:textId="474AA311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KDU-ČSL</w:t>
            </w:r>
          </w:p>
        </w:tc>
        <w:tc>
          <w:tcPr>
            <w:tcW w:w="2005" w:type="dxa"/>
          </w:tcPr>
          <w:p w14:paraId="290C67C6" w14:textId="5A1F3F72" w:rsidR="00425C12" w:rsidRDefault="00425C12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</w:tr>
      <w:tr w:rsidR="00425C12" w14:paraId="5A9D4C3F" w14:textId="77777777" w:rsidTr="00425C12">
        <w:trPr>
          <w:trHeight w:val="620"/>
        </w:trPr>
        <w:tc>
          <w:tcPr>
            <w:tcW w:w="1521" w:type="dxa"/>
          </w:tcPr>
          <w:p w14:paraId="2823A38B" w14:textId="261BF511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562" w:type="dxa"/>
          </w:tcPr>
          <w:p w14:paraId="7A45DB11" w14:textId="2E4ED9A7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Svoboda a přímá demokracie </w:t>
            </w:r>
          </w:p>
        </w:tc>
        <w:tc>
          <w:tcPr>
            <w:tcW w:w="2005" w:type="dxa"/>
          </w:tcPr>
          <w:p w14:paraId="64F217A1" w14:textId="0A239DE1" w:rsidR="00425C12" w:rsidRDefault="00425C12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425C12" w14:paraId="1EF14C88" w14:textId="77777777" w:rsidTr="00425C12">
        <w:trPr>
          <w:trHeight w:val="303"/>
        </w:trPr>
        <w:tc>
          <w:tcPr>
            <w:tcW w:w="1521" w:type="dxa"/>
          </w:tcPr>
          <w:p w14:paraId="5F82EFA4" w14:textId="693A07C7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562" w:type="dxa"/>
          </w:tcPr>
          <w:p w14:paraId="3D304FDA" w14:textId="31DE5625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Česká pirátská strana</w:t>
            </w:r>
          </w:p>
        </w:tc>
        <w:tc>
          <w:tcPr>
            <w:tcW w:w="2005" w:type="dxa"/>
          </w:tcPr>
          <w:p w14:paraId="01743FE8" w14:textId="5E0861F7" w:rsidR="00425C12" w:rsidRDefault="00425C12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</w:tr>
      <w:tr w:rsidR="00425C12" w14:paraId="2AA0446F" w14:textId="77777777" w:rsidTr="00425C12">
        <w:trPr>
          <w:trHeight w:val="923"/>
        </w:trPr>
        <w:tc>
          <w:tcPr>
            <w:tcW w:w="1521" w:type="dxa"/>
          </w:tcPr>
          <w:p w14:paraId="2A11CF28" w14:textId="7E249480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5562" w:type="dxa"/>
          </w:tcPr>
          <w:p w14:paraId="0844EB88" w14:textId="2D9DFCC8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Moravané-při SLDB 2021 se přihlasme k </w:t>
            </w:r>
            <w:proofErr w:type="spellStart"/>
            <w:r>
              <w:rPr>
                <w:b/>
                <w:sz w:val="28"/>
              </w:rPr>
              <w:t>morav.nár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005" w:type="dxa"/>
          </w:tcPr>
          <w:p w14:paraId="570C6425" w14:textId="45C0AA67" w:rsidR="00425C12" w:rsidRDefault="00425C12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425C12" w14:paraId="5FE95E31" w14:textId="77777777" w:rsidTr="00425C12">
        <w:trPr>
          <w:trHeight w:val="620"/>
        </w:trPr>
        <w:tc>
          <w:tcPr>
            <w:tcW w:w="1521" w:type="dxa"/>
          </w:tcPr>
          <w:p w14:paraId="616E2CB7" w14:textId="2E7018E5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5562" w:type="dxa"/>
          </w:tcPr>
          <w:p w14:paraId="5AB652E1" w14:textId="1D50D5C2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Občanská demokratická strana</w:t>
            </w:r>
          </w:p>
        </w:tc>
        <w:tc>
          <w:tcPr>
            <w:tcW w:w="2005" w:type="dxa"/>
          </w:tcPr>
          <w:p w14:paraId="1F9658E2" w14:textId="123B31F5" w:rsidR="00425C12" w:rsidRDefault="00425C12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425C12" w14:paraId="685C2AD3" w14:textId="77777777" w:rsidTr="00425C12">
        <w:trPr>
          <w:trHeight w:val="606"/>
        </w:trPr>
        <w:tc>
          <w:tcPr>
            <w:tcW w:w="1521" w:type="dxa"/>
          </w:tcPr>
          <w:p w14:paraId="16CF553F" w14:textId="1C4ED394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5562" w:type="dxa"/>
          </w:tcPr>
          <w:p w14:paraId="2B060464" w14:textId="322BA7F9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Česká strana sociálně demokratická</w:t>
            </w:r>
          </w:p>
        </w:tc>
        <w:tc>
          <w:tcPr>
            <w:tcW w:w="2005" w:type="dxa"/>
          </w:tcPr>
          <w:p w14:paraId="20E33424" w14:textId="490F07D3" w:rsidR="00425C12" w:rsidRDefault="00425C12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425C12" w14:paraId="769BC5C9" w14:textId="77777777" w:rsidTr="00425C12">
        <w:trPr>
          <w:trHeight w:val="317"/>
        </w:trPr>
        <w:tc>
          <w:tcPr>
            <w:tcW w:w="1521" w:type="dxa"/>
          </w:tcPr>
          <w:p w14:paraId="32E3D278" w14:textId="230A13CB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5562" w:type="dxa"/>
          </w:tcPr>
          <w:p w14:paraId="690E1C0F" w14:textId="43331307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ANO 2011</w:t>
            </w:r>
          </w:p>
        </w:tc>
        <w:tc>
          <w:tcPr>
            <w:tcW w:w="2005" w:type="dxa"/>
          </w:tcPr>
          <w:p w14:paraId="5D575CD0" w14:textId="483A5BCF" w:rsidR="00425C12" w:rsidRDefault="00425C12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</w:tr>
      <w:tr w:rsidR="00425C12" w14:paraId="20CE9573" w14:textId="77777777" w:rsidTr="00425C12">
        <w:trPr>
          <w:trHeight w:val="606"/>
        </w:trPr>
        <w:tc>
          <w:tcPr>
            <w:tcW w:w="1521" w:type="dxa"/>
          </w:tcPr>
          <w:p w14:paraId="50FFAFEC" w14:textId="576A7365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</w:p>
        </w:tc>
        <w:tc>
          <w:tcPr>
            <w:tcW w:w="5562" w:type="dxa"/>
          </w:tcPr>
          <w:p w14:paraId="7C0CCCF8" w14:textId="163F6F47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Komunistická strana Čech a Moravy</w:t>
            </w:r>
          </w:p>
        </w:tc>
        <w:tc>
          <w:tcPr>
            <w:tcW w:w="2005" w:type="dxa"/>
          </w:tcPr>
          <w:p w14:paraId="122036F0" w14:textId="3415A85B" w:rsidR="00425C12" w:rsidRDefault="00425C12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425C12" w14:paraId="4BC2563B" w14:textId="77777777" w:rsidTr="00425C12">
        <w:trPr>
          <w:trHeight w:val="923"/>
        </w:trPr>
        <w:tc>
          <w:tcPr>
            <w:tcW w:w="1521" w:type="dxa"/>
          </w:tcPr>
          <w:p w14:paraId="30483040" w14:textId="4C6BA481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  <w:tc>
          <w:tcPr>
            <w:tcW w:w="5562" w:type="dxa"/>
          </w:tcPr>
          <w:p w14:paraId="5C6FC810" w14:textId="10FE3818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Rozumní-Petr </w:t>
            </w:r>
            <w:proofErr w:type="spellStart"/>
            <w:r>
              <w:rPr>
                <w:b/>
                <w:sz w:val="28"/>
              </w:rPr>
              <w:t>Hanning</w:t>
            </w:r>
            <w:proofErr w:type="spellEnd"/>
            <w:r>
              <w:rPr>
                <w:b/>
                <w:sz w:val="28"/>
              </w:rPr>
              <w:t xml:space="preserve">-za spravedlnost a </w:t>
            </w:r>
            <w:proofErr w:type="spellStart"/>
            <w:proofErr w:type="gramStart"/>
            <w:r>
              <w:rPr>
                <w:b/>
                <w:sz w:val="28"/>
              </w:rPr>
              <w:t>živ</w:t>
            </w:r>
            <w:proofErr w:type="gramEnd"/>
            <w:r>
              <w:rPr>
                <w:b/>
                <w:sz w:val="28"/>
              </w:rPr>
              <w:t>.</w:t>
            </w:r>
            <w:proofErr w:type="gramStart"/>
            <w:r>
              <w:rPr>
                <w:b/>
                <w:sz w:val="28"/>
              </w:rPr>
              <w:t>jistoty</w:t>
            </w:r>
            <w:proofErr w:type="spellEnd"/>
            <w:proofErr w:type="gramEnd"/>
          </w:p>
        </w:tc>
        <w:tc>
          <w:tcPr>
            <w:tcW w:w="2005" w:type="dxa"/>
          </w:tcPr>
          <w:p w14:paraId="475AEC39" w14:textId="1CBAD7AB" w:rsidR="00425C12" w:rsidRDefault="00425C12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425C12" w14:paraId="1C10E0ED" w14:textId="77777777" w:rsidTr="00425C12">
        <w:trPr>
          <w:trHeight w:val="303"/>
        </w:trPr>
        <w:tc>
          <w:tcPr>
            <w:tcW w:w="1521" w:type="dxa"/>
          </w:tcPr>
          <w:p w14:paraId="5C45130F" w14:textId="77777777" w:rsidR="00425C12" w:rsidRDefault="00425C12" w:rsidP="00C61A28">
            <w:pPr>
              <w:rPr>
                <w:b/>
                <w:sz w:val="28"/>
              </w:rPr>
            </w:pPr>
          </w:p>
        </w:tc>
        <w:tc>
          <w:tcPr>
            <w:tcW w:w="5562" w:type="dxa"/>
          </w:tcPr>
          <w:p w14:paraId="60F91EB5" w14:textId="77777777" w:rsidR="00425C12" w:rsidRDefault="00425C12" w:rsidP="00C61A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celkem</w:t>
            </w:r>
          </w:p>
        </w:tc>
        <w:tc>
          <w:tcPr>
            <w:tcW w:w="2005" w:type="dxa"/>
          </w:tcPr>
          <w:p w14:paraId="501BF40C" w14:textId="52B922E9" w:rsidR="00425C12" w:rsidRDefault="00425C12" w:rsidP="0025317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231</w:t>
            </w:r>
          </w:p>
        </w:tc>
      </w:tr>
    </w:tbl>
    <w:p w14:paraId="4E91AD87" w14:textId="77777777" w:rsidR="007F12E3" w:rsidRDefault="007F12E3" w:rsidP="00856AE9"/>
    <w:sectPr w:rsidR="007F12E3" w:rsidSect="007F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71"/>
    <w:rsid w:val="0017536A"/>
    <w:rsid w:val="002141DC"/>
    <w:rsid w:val="00253171"/>
    <w:rsid w:val="003F45D7"/>
    <w:rsid w:val="00425C12"/>
    <w:rsid w:val="004842B8"/>
    <w:rsid w:val="004C0E8C"/>
    <w:rsid w:val="004E5A65"/>
    <w:rsid w:val="00523DBF"/>
    <w:rsid w:val="005D7168"/>
    <w:rsid w:val="00674BE6"/>
    <w:rsid w:val="00793EDB"/>
    <w:rsid w:val="007F12E3"/>
    <w:rsid w:val="00856AE9"/>
    <w:rsid w:val="00861D69"/>
    <w:rsid w:val="00882B1D"/>
    <w:rsid w:val="009814DE"/>
    <w:rsid w:val="00981DE2"/>
    <w:rsid w:val="009A3042"/>
    <w:rsid w:val="00BD2802"/>
    <w:rsid w:val="00C90127"/>
    <w:rsid w:val="00CD57E0"/>
    <w:rsid w:val="00D36F64"/>
    <w:rsid w:val="00E53DD5"/>
    <w:rsid w:val="00EC2FBD"/>
    <w:rsid w:val="00F0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842"/>
  <w15:docId w15:val="{86203F89-9FA5-4A6A-9713-AB074F47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5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53171"/>
    <w:rPr>
      <w:b/>
      <w:sz w:val="56"/>
    </w:rPr>
  </w:style>
  <w:style w:type="character" w:customStyle="1" w:styleId="ZkladntextChar">
    <w:name w:val="Základní text Char"/>
    <w:basedOn w:val="Standardnpsmoodstavce"/>
    <w:link w:val="Zkladntext"/>
    <w:rsid w:val="00253171"/>
    <w:rPr>
      <w:rFonts w:ascii="Times New Roman" w:eastAsia="Times New Roman" w:hAnsi="Times New Roman" w:cs="Times New Roman"/>
      <w:b/>
      <w:sz w:val="5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D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D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OPRAVA</dc:creator>
  <cp:lastModifiedBy>ROZHLAS</cp:lastModifiedBy>
  <cp:revision>4</cp:revision>
  <cp:lastPrinted>2020-10-05T06:26:00Z</cp:lastPrinted>
  <dcterms:created xsi:type="dcterms:W3CDTF">2020-10-05T05:55:00Z</dcterms:created>
  <dcterms:modified xsi:type="dcterms:W3CDTF">2020-10-05T06:26:00Z</dcterms:modified>
</cp:coreProperties>
</file>